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D6901" w14:textId="77777777" w:rsidR="00A34904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b/>
          <w:bCs/>
          <w:color w:val="222222"/>
          <w:sz w:val="22"/>
          <w:szCs w:val="22"/>
          <w:u w:color="222222"/>
        </w:rPr>
      </w:pP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Invitation til pressemøde:</w:t>
      </w:r>
    </w:p>
    <w:p w14:paraId="52C214DE" w14:textId="77777777" w:rsidR="00F243A2" w:rsidRDefault="0041010E">
      <w:pPr>
        <w:pStyle w:val="Brdtekst"/>
        <w:shd w:val="clear" w:color="auto" w:fill="FFFFFF"/>
        <w:spacing w:line="360" w:lineRule="auto"/>
        <w:rPr>
          <w:rFonts w:ascii="Arial" w:hAnsi="Arial"/>
          <w:b/>
          <w:bCs/>
          <w:color w:val="222222"/>
          <w:sz w:val="28"/>
          <w:szCs w:val="28"/>
          <w:u w:color="222222"/>
        </w:rPr>
      </w:pPr>
      <w:r>
        <w:rPr>
          <w:rFonts w:ascii="Arial" w:hAnsi="Arial"/>
          <w:b/>
          <w:bCs/>
          <w:color w:val="222222"/>
          <w:sz w:val="28"/>
          <w:szCs w:val="28"/>
          <w:u w:color="222222"/>
        </w:rPr>
        <w:t xml:space="preserve">Foreningen Svendborg Dage med Brecht inviterer til pressemøde </w:t>
      </w:r>
    </w:p>
    <w:p w14:paraId="7AA769C1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b/>
          <w:bCs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Mandag d. 16.oktober kl. 14 – 15.Spillestedet Harders, Møllergade</w:t>
      </w:r>
      <w:r w:rsidR="002A6BB0">
        <w:rPr>
          <w:rFonts w:ascii="Arial" w:hAnsi="Arial"/>
          <w:b/>
          <w:bCs/>
          <w:color w:val="222222"/>
          <w:sz w:val="22"/>
          <w:szCs w:val="22"/>
          <w:u w:color="222222"/>
        </w:rPr>
        <w:t>36</w:t>
      </w: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, 5700 Svendborg.</w:t>
      </w:r>
    </w:p>
    <w:p w14:paraId="0390FA8B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Vi løfter sløret for progr</w:t>
      </w:r>
      <w:r w:rsidR="00F243A2"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ammet til Festival 2018 i uge 8 og præsenterer festivalens store satsning, radiobiograf-forestillingen “Forhøret over Lucullus”</w:t>
      </w:r>
    </w:p>
    <w:p w14:paraId="6BE8497C" w14:textId="77777777" w:rsidR="001505D0" w:rsidRDefault="0041010E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Temaet for festival 2018 er DET GODE. Vi stiller spørgsmå</w:t>
      </w:r>
      <w:r w:rsidR="001505D0">
        <w:rPr>
          <w:rFonts w:ascii="Arial" w:hAnsi="Arial"/>
          <w:color w:val="222222"/>
          <w:sz w:val="22"/>
          <w:szCs w:val="22"/>
          <w:u w:color="222222"/>
        </w:rPr>
        <w:t>let:</w:t>
      </w:r>
    </w:p>
    <w:p w14:paraId="49581395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Hvordan kan man som menneske være god i en verden, der ikke er det?</w:t>
      </w:r>
    </w:p>
    <w:p w14:paraId="52F40695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Hør bl.a. om:</w:t>
      </w:r>
    </w:p>
    <w:p w14:paraId="76AD5898" w14:textId="1A90BF16" w:rsidR="00222D6F" w:rsidRPr="001505D0" w:rsidRDefault="00222D6F" w:rsidP="00222D6F">
      <w:pPr>
        <w:pStyle w:val="Brdtekst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Foreningens store satsning med støtte fra Statens Kunstfond–</w:t>
      </w:r>
    </w:p>
    <w:p w14:paraId="732CB095" w14:textId="6E63CBA6" w:rsidR="001505D0" w:rsidRDefault="00222D6F" w:rsidP="001505D0">
      <w:pPr>
        <w:pStyle w:val="Brdtekst"/>
        <w:shd w:val="clear" w:color="auto" w:fill="FFFFFF"/>
        <w:spacing w:line="360" w:lineRule="auto"/>
        <w:ind w:left="720"/>
        <w:rPr>
          <w:rFonts w:ascii="Arial" w:hAnsi="Arial"/>
          <w:color w:val="222222"/>
          <w:sz w:val="22"/>
          <w:szCs w:val="22"/>
          <w:u w:color="222222"/>
        </w:rPr>
      </w:pPr>
      <w:proofErr w:type="gramStart"/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radiobiograf</w:t>
      </w:r>
      <w:proofErr w:type="gramEnd"/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-forestillingen – en </w:t>
      </w:r>
      <w:proofErr w:type="spellStart"/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nyindspi</w:t>
      </w:r>
      <w:r w:rsidR="00787251">
        <w:rPr>
          <w:rFonts w:ascii="Arial" w:hAnsi="Arial"/>
          <w:b/>
          <w:bCs/>
          <w:color w:val="222222"/>
          <w:sz w:val="22"/>
          <w:szCs w:val="22"/>
          <w:u w:color="222222"/>
        </w:rPr>
        <w:t>lning</w:t>
      </w:r>
      <w:proofErr w:type="spellEnd"/>
      <w:r w:rsidR="00787251"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 af Brechts radiohørespil </w:t>
      </w:r>
      <w:r w:rsidRPr="00787251">
        <w:rPr>
          <w:rFonts w:ascii="Arial" w:hAnsi="Arial"/>
          <w:b/>
          <w:bCs/>
          <w:i/>
          <w:color w:val="222222"/>
          <w:sz w:val="22"/>
          <w:szCs w:val="22"/>
          <w:u w:color="222222"/>
        </w:rPr>
        <w:t>Forhøret over Lucullus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, som involverer 36 stemmer og </w:t>
      </w:r>
      <w:r w:rsidR="00136382">
        <w:rPr>
          <w:rFonts w:ascii="Arial" w:hAnsi="Arial"/>
          <w:color w:val="222222"/>
          <w:sz w:val="22"/>
          <w:szCs w:val="22"/>
          <w:u w:color="222222"/>
        </w:rPr>
        <w:t xml:space="preserve">flere 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kor </w:t>
      </w:r>
      <w:r w:rsidR="002A6BB0">
        <w:rPr>
          <w:rFonts w:ascii="Arial" w:hAnsi="Arial"/>
          <w:color w:val="222222"/>
          <w:sz w:val="22"/>
          <w:szCs w:val="22"/>
          <w:u w:color="222222"/>
        </w:rPr>
        <w:t xml:space="preserve">fra 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>byen</w:t>
      </w:r>
      <w:r w:rsidR="00F243A2" w:rsidRPr="001505D0">
        <w:rPr>
          <w:rFonts w:ascii="Arial" w:hAnsi="Arial"/>
          <w:color w:val="222222"/>
          <w:sz w:val="22"/>
          <w:szCs w:val="22"/>
          <w:u w:color="222222"/>
        </w:rPr>
        <w:t xml:space="preserve">. </w:t>
      </w:r>
    </w:p>
    <w:p w14:paraId="147F3D97" w14:textId="5D1B5267" w:rsidR="00222D6F" w:rsidRDefault="00136382" w:rsidP="001505D0">
      <w:pPr>
        <w:pStyle w:val="Brdtekst"/>
        <w:shd w:val="clear" w:color="auto" w:fill="FFFFFF"/>
        <w:spacing w:line="360" w:lineRule="auto"/>
        <w:ind w:left="720"/>
        <w:rPr>
          <w:rFonts w:ascii="Arial" w:hAnsi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</w:rPr>
        <w:t>Mød ved pressemødet Instruktør</w:t>
      </w:r>
      <w:r w:rsidR="00F243A2" w:rsidRPr="001505D0">
        <w:rPr>
          <w:rFonts w:ascii="Arial" w:hAnsi="Arial"/>
          <w:color w:val="222222"/>
          <w:sz w:val="22"/>
          <w:szCs w:val="22"/>
          <w:u w:color="222222"/>
        </w:rPr>
        <w:t xml:space="preserve"> Ida Fogh </w:t>
      </w:r>
      <w:proofErr w:type="spellStart"/>
      <w:r w:rsidR="00F243A2" w:rsidRPr="001505D0">
        <w:rPr>
          <w:rFonts w:ascii="Arial" w:hAnsi="Arial"/>
          <w:color w:val="222222"/>
          <w:sz w:val="22"/>
          <w:szCs w:val="22"/>
          <w:u w:color="222222"/>
        </w:rPr>
        <w:t>Kiberg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>, Tone from Denmark og Korarrangementer og Ledelse ved Povl Balslev.</w:t>
      </w:r>
    </w:p>
    <w:p w14:paraId="42E09A53" w14:textId="77777777" w:rsidR="00A34904" w:rsidRPr="001505D0" w:rsidRDefault="0041010E" w:rsidP="00222D6F">
      <w:pPr>
        <w:pStyle w:val="Brdtekst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Festivalens </w:t>
      </w: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store fokus på unge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med talent-programmet </w:t>
      </w:r>
      <w:r w:rsidRPr="00787251">
        <w:rPr>
          <w:rFonts w:ascii="Arial" w:hAnsi="Arial"/>
          <w:i/>
          <w:color w:val="222222"/>
          <w:sz w:val="22"/>
          <w:szCs w:val="22"/>
          <w:u w:color="222222"/>
        </w:rPr>
        <w:t>Take back the Stage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i samarbe</w:t>
      </w:r>
      <w:r w:rsidR="00222D6F" w:rsidRPr="001505D0">
        <w:rPr>
          <w:rFonts w:ascii="Arial" w:hAnsi="Arial"/>
          <w:color w:val="222222"/>
          <w:sz w:val="22"/>
          <w:szCs w:val="22"/>
          <w:u w:color="222222"/>
        </w:rPr>
        <w:t>jde</w:t>
      </w:r>
      <w:r w:rsidR="001505D0">
        <w:rPr>
          <w:rFonts w:ascii="Arial" w:hAnsi="Arial"/>
          <w:color w:val="222222"/>
          <w:sz w:val="22"/>
          <w:szCs w:val="22"/>
          <w:u w:color="222222"/>
        </w:rPr>
        <w:t xml:space="preserve"> med Kulturregion Fyn, </w:t>
      </w:r>
      <w:r w:rsidR="00222D6F" w:rsidRPr="001505D0">
        <w:rPr>
          <w:rFonts w:ascii="Arial" w:hAnsi="Arial"/>
          <w:color w:val="222222"/>
          <w:sz w:val="22"/>
          <w:szCs w:val="22"/>
          <w:u w:color="222222"/>
        </w:rPr>
        <w:t>som samler unge fra hele Fyn i Svendborg til workshops og åben scene</w:t>
      </w:r>
      <w:r w:rsidR="001505D0">
        <w:rPr>
          <w:rFonts w:ascii="Arial" w:hAnsi="Arial"/>
          <w:color w:val="222222"/>
          <w:sz w:val="22"/>
          <w:szCs w:val="22"/>
          <w:u w:color="222222"/>
        </w:rPr>
        <w:t>.</w:t>
      </w:r>
    </w:p>
    <w:p w14:paraId="3D8D30E7" w14:textId="77777777" w:rsidR="001505D0" w:rsidRDefault="001505D0" w:rsidP="001505D0">
      <w:pPr>
        <w:pStyle w:val="Brdtekst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Dramatikerprisen BrechtDramaAward18</w:t>
      </w:r>
      <w:r>
        <w:rPr>
          <w:rFonts w:ascii="Arial" w:hAnsi="Arial"/>
          <w:color w:val="222222"/>
          <w:sz w:val="22"/>
          <w:szCs w:val="22"/>
          <w:u w:color="222222"/>
        </w:rPr>
        <w:t>.</w:t>
      </w:r>
    </w:p>
    <w:p w14:paraId="6C99E415" w14:textId="77777777" w:rsidR="00A34904" w:rsidRPr="001505D0" w:rsidRDefault="0041010E" w:rsidP="001505D0">
      <w:pPr>
        <w:pStyle w:val="Brdtekst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Åbningsforestillingen Operaen “Den Fremmede” med Opera Plexus, som kommer til Svendborg </w:t>
      </w: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direkte fra Det Kongelige Teater</w:t>
      </w:r>
      <w:r w:rsidR="002A6BB0">
        <w:rPr>
          <w:rFonts w:ascii="Arial" w:hAnsi="Arial"/>
          <w:b/>
          <w:bCs/>
          <w:color w:val="222222"/>
          <w:sz w:val="22"/>
          <w:szCs w:val="22"/>
          <w:u w:color="222222"/>
        </w:rPr>
        <w:t>s</w:t>
      </w:r>
      <w:r w:rsidR="00F243A2"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 xml:space="preserve"> scene, Takkeloftet</w:t>
      </w:r>
    </w:p>
    <w:p w14:paraId="66CFF57C" w14:textId="77777777" w:rsidR="00A34904" w:rsidRPr="001505D0" w:rsidRDefault="0041010E" w:rsidP="00F243A2">
      <w:pPr>
        <w:pStyle w:val="Brdtekst"/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Det tyske Multimedia-ensemble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BLUE SPOTS PRODUCTIONS der spreder</w:t>
      </w:r>
      <w:r w:rsidR="002A6BB0">
        <w:rPr>
          <w:rFonts w:ascii="Arial" w:hAnsi="Arial"/>
          <w:color w:val="222222"/>
          <w:sz w:val="22"/>
          <w:szCs w:val="22"/>
          <w:u w:color="222222"/>
        </w:rPr>
        <w:t xml:space="preserve"> godhed ud over byen. Den Frie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Lærerskoles Ta</w:t>
      </w:r>
      <w:r w:rsidR="002A6BB0">
        <w:rPr>
          <w:rFonts w:ascii="Arial" w:hAnsi="Arial"/>
          <w:color w:val="222222"/>
          <w:sz w:val="22"/>
          <w:szCs w:val="22"/>
          <w:u w:color="222222"/>
        </w:rPr>
        <w:t>r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sk Force, Den </w:t>
      </w: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unikke Berliner Kabaret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, Brecht, Bier und </w:t>
      </w:r>
      <w:proofErr w:type="spellStart"/>
      <w:r w:rsidRPr="001505D0">
        <w:rPr>
          <w:rFonts w:ascii="Arial" w:hAnsi="Arial"/>
          <w:color w:val="222222"/>
          <w:sz w:val="22"/>
          <w:szCs w:val="22"/>
          <w:u w:color="222222"/>
        </w:rPr>
        <w:t>Brot</w:t>
      </w:r>
      <w:proofErr w:type="spellEnd"/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  - hvor bl.a. </w:t>
      </w:r>
      <w:r w:rsidRPr="001505D0">
        <w:rPr>
          <w:rFonts w:ascii="Arial" w:hAnsi="Arial"/>
          <w:b/>
          <w:bCs/>
          <w:color w:val="222222"/>
          <w:sz w:val="22"/>
          <w:szCs w:val="22"/>
          <w:u w:color="222222"/>
        </w:rPr>
        <w:t>et lille tog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indgå</w:t>
      </w:r>
      <w:r w:rsidRPr="001505D0">
        <w:rPr>
          <w:rFonts w:ascii="Arial" w:hAnsi="Arial"/>
          <w:color w:val="222222"/>
          <w:sz w:val="22"/>
          <w:szCs w:val="22"/>
          <w:u w:color="222222"/>
          <w:lang w:val="fr-FR"/>
        </w:rPr>
        <w:t>r, champagne p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>å Svendborg Bibliotek, intimteater i private køkkener, Edit24 og meget andet</w:t>
      </w:r>
      <w:r w:rsidR="001505D0">
        <w:rPr>
          <w:rFonts w:ascii="Arial" w:hAnsi="Arial"/>
          <w:color w:val="222222"/>
          <w:sz w:val="22"/>
          <w:szCs w:val="22"/>
          <w:u w:color="222222"/>
        </w:rPr>
        <w:t>.</w:t>
      </w:r>
    </w:p>
    <w:p w14:paraId="530979A0" w14:textId="77777777" w:rsidR="001505D0" w:rsidRDefault="001505D0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</w:p>
    <w:p w14:paraId="2D8BD853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Vi har nu næsten et færdigt program, der emmer af nye tiltag, udfordrende oplevelser og ikke mindst engagerende, involverende og spektakulære begivenheder.</w:t>
      </w:r>
    </w:p>
    <w:p w14:paraId="68F6C2E3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  <w:lang w:val="it-IT"/>
        </w:rPr>
        <w:t>Vi gl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>æ</w:t>
      </w:r>
      <w:r w:rsidR="001505D0">
        <w:rPr>
          <w:rFonts w:ascii="Arial" w:hAnsi="Arial"/>
          <w:color w:val="222222"/>
          <w:sz w:val="22"/>
          <w:szCs w:val="22"/>
          <w:u w:color="222222"/>
        </w:rPr>
        <w:t>der os til at se jer!</w:t>
      </w:r>
    </w:p>
    <w:p w14:paraId="5D9F7D64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Med venlig hilsen</w:t>
      </w:r>
    </w:p>
    <w:p w14:paraId="4A9A59FE" w14:textId="77777777" w:rsidR="00A34904" w:rsidRPr="001505D0" w:rsidRDefault="0041010E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Foreningen Svendborg Dage med Brecht.</w:t>
      </w:r>
    </w:p>
    <w:p w14:paraId="1E7B37FF" w14:textId="77777777" w:rsidR="00383861" w:rsidRPr="001505D0" w:rsidRDefault="00383861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</w:p>
    <w:p w14:paraId="781FF97D" w14:textId="77777777" w:rsidR="00A34904" w:rsidRDefault="0041010E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  <w:r w:rsidRPr="001505D0">
        <w:rPr>
          <w:rFonts w:ascii="Arial" w:hAnsi="Arial"/>
          <w:color w:val="222222"/>
          <w:sz w:val="22"/>
          <w:szCs w:val="22"/>
          <w:u w:color="222222"/>
        </w:rPr>
        <w:t>V</w:t>
      </w:r>
      <w:r w:rsidR="00222D6F" w:rsidRPr="001505D0">
        <w:rPr>
          <w:rFonts w:ascii="Arial" w:hAnsi="Arial"/>
          <w:color w:val="222222"/>
          <w:sz w:val="22"/>
          <w:szCs w:val="22"/>
          <w:u w:color="222222"/>
        </w:rPr>
        <w:t>ed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 xml:space="preserve"> Bestyrelsen Anneline Köhler Juul, Peter Michaelsen, Kay Max, Helle </w:t>
      </w:r>
      <w:proofErr w:type="spellStart"/>
      <w:r w:rsidRPr="001505D0">
        <w:rPr>
          <w:rFonts w:ascii="Arial" w:hAnsi="Arial"/>
          <w:color w:val="222222"/>
          <w:sz w:val="22"/>
          <w:szCs w:val="22"/>
          <w:u w:color="222222"/>
        </w:rPr>
        <w:t>Wisbech</w:t>
      </w:r>
      <w:proofErr w:type="spellEnd"/>
      <w:r w:rsidRPr="001505D0">
        <w:rPr>
          <w:rFonts w:ascii="Arial" w:hAnsi="Arial"/>
          <w:color w:val="222222"/>
          <w:sz w:val="22"/>
          <w:szCs w:val="22"/>
          <w:u w:color="222222"/>
        </w:rPr>
        <w:t>,</w:t>
      </w:r>
      <w:r w:rsidR="00383861" w:rsidRPr="001505D0">
        <w:rPr>
          <w:rFonts w:ascii="Arial" w:hAnsi="Arial"/>
          <w:color w:val="222222"/>
          <w:sz w:val="22"/>
          <w:szCs w:val="22"/>
          <w:u w:color="222222"/>
        </w:rPr>
        <w:t xml:space="preserve"> 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Jacob Bjerregaard Engmann, </w:t>
      </w:r>
      <w:r w:rsidR="00383861" w:rsidRPr="001505D0">
        <w:rPr>
          <w:rFonts w:ascii="Arial" w:hAnsi="Arial"/>
          <w:color w:val="222222"/>
          <w:sz w:val="22"/>
          <w:szCs w:val="22"/>
          <w:u w:color="222222"/>
        </w:rPr>
        <w:t xml:space="preserve">Jens Christian Horn Andersen og </w:t>
      </w:r>
      <w:r w:rsidRPr="001505D0">
        <w:rPr>
          <w:rFonts w:ascii="Arial" w:hAnsi="Arial"/>
          <w:color w:val="222222"/>
          <w:sz w:val="22"/>
          <w:szCs w:val="22"/>
          <w:u w:color="222222"/>
        </w:rPr>
        <w:t>Katrine Friis</w:t>
      </w:r>
    </w:p>
    <w:p w14:paraId="7DB33807" w14:textId="77777777" w:rsidR="00921C46" w:rsidRDefault="00136382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  <w:hyperlink r:id="rId7" w:history="1">
        <w:r w:rsidR="001505D0" w:rsidRPr="0074732E">
          <w:rPr>
            <w:rStyle w:val="Hyperlink"/>
            <w:rFonts w:ascii="Arial" w:hAnsi="Arial"/>
            <w:sz w:val="22"/>
            <w:szCs w:val="22"/>
            <w:u w:color="222222"/>
          </w:rPr>
          <w:t>www.brechtfestival.dk</w:t>
        </w:r>
      </w:hyperlink>
      <w:r w:rsidR="001505D0">
        <w:rPr>
          <w:rFonts w:ascii="Arial" w:hAnsi="Arial"/>
          <w:color w:val="222222"/>
          <w:sz w:val="22"/>
          <w:szCs w:val="22"/>
          <w:u w:color="222222"/>
        </w:rPr>
        <w:t xml:space="preserve"> </w:t>
      </w:r>
      <w:r w:rsidR="001505D0">
        <w:rPr>
          <w:rFonts w:ascii="Arial" w:hAnsi="Arial"/>
          <w:color w:val="222222"/>
          <w:sz w:val="22"/>
          <w:szCs w:val="22"/>
          <w:u w:color="222222"/>
        </w:rPr>
        <w:br/>
      </w:r>
      <w:r w:rsidR="00383861" w:rsidRPr="001505D0">
        <w:rPr>
          <w:rFonts w:ascii="Arial" w:hAnsi="Arial"/>
          <w:color w:val="222222"/>
          <w:sz w:val="22"/>
          <w:szCs w:val="22"/>
          <w:u w:color="222222"/>
        </w:rPr>
        <w:t xml:space="preserve">Pressekontakt: </w:t>
      </w:r>
      <w:r w:rsidR="00F243A2" w:rsidRPr="001505D0">
        <w:rPr>
          <w:rFonts w:ascii="Arial" w:hAnsi="Arial"/>
          <w:color w:val="222222"/>
          <w:sz w:val="22"/>
          <w:szCs w:val="22"/>
          <w:u w:color="222222"/>
        </w:rPr>
        <w:t>Peter Michaelsen: 27 61 05 85</w:t>
      </w:r>
      <w:r w:rsidR="00921C46">
        <w:rPr>
          <w:rFonts w:ascii="Arial" w:hAnsi="Arial"/>
          <w:color w:val="222222"/>
          <w:sz w:val="22"/>
          <w:szCs w:val="22"/>
          <w:u w:color="222222"/>
        </w:rPr>
        <w:t xml:space="preserve"> eller Anneline Köhler Juul 28 57 97 68</w:t>
      </w:r>
    </w:p>
    <w:p w14:paraId="5F795C0D" w14:textId="77777777" w:rsidR="00921C46" w:rsidRDefault="00136382">
      <w:pPr>
        <w:pStyle w:val="Brdtekst"/>
        <w:shd w:val="clear" w:color="auto" w:fill="FFFFFF"/>
        <w:spacing w:line="360" w:lineRule="auto"/>
        <w:rPr>
          <w:rFonts w:ascii="Arial" w:hAnsi="Arial"/>
          <w:color w:val="222222"/>
          <w:sz w:val="22"/>
          <w:szCs w:val="22"/>
          <w:u w:color="222222"/>
        </w:rPr>
      </w:pPr>
      <w:hyperlink r:id="rId8" w:history="1">
        <w:r w:rsidR="00921C46" w:rsidRPr="0074732E">
          <w:rPr>
            <w:rStyle w:val="Hyperlink"/>
            <w:rFonts w:ascii="Arial" w:hAnsi="Arial"/>
            <w:sz w:val="22"/>
            <w:szCs w:val="22"/>
            <w:u w:color="222222"/>
          </w:rPr>
          <w:t>annelinekj@gmail.com</w:t>
        </w:r>
      </w:hyperlink>
      <w:r w:rsidR="00921C46">
        <w:rPr>
          <w:rFonts w:ascii="Arial" w:hAnsi="Arial"/>
          <w:color w:val="222222"/>
          <w:sz w:val="22"/>
          <w:szCs w:val="22"/>
          <w:u w:color="222222"/>
        </w:rPr>
        <w:t xml:space="preserve">  </w:t>
      </w:r>
    </w:p>
    <w:p w14:paraId="4DCD5423" w14:textId="5A0484A2" w:rsidR="001505D0" w:rsidRPr="001505D0" w:rsidRDefault="001505D0">
      <w:pPr>
        <w:pStyle w:val="Brdtekst"/>
        <w:shd w:val="clear" w:color="auto" w:fill="FFFFFF"/>
        <w:spacing w:line="360" w:lineRule="auto"/>
        <w:rPr>
          <w:rFonts w:ascii="Arial" w:eastAsia="Arial" w:hAnsi="Arial" w:cs="Arial"/>
          <w:color w:val="222222"/>
          <w:sz w:val="22"/>
          <w:szCs w:val="22"/>
          <w:u w:color="222222"/>
        </w:rPr>
      </w:pPr>
      <w:r>
        <w:rPr>
          <w:rFonts w:ascii="Arial" w:hAnsi="Arial"/>
          <w:color w:val="222222"/>
          <w:sz w:val="22"/>
          <w:szCs w:val="22"/>
          <w:u w:color="222222"/>
        </w:rPr>
        <w:t xml:space="preserve">Festivalen er støttet af bl.a. SEAF, Kulturregion Fyn, Statens Kunstråd </w:t>
      </w:r>
      <w:r w:rsidR="00136382">
        <w:rPr>
          <w:rFonts w:ascii="Arial" w:hAnsi="Arial"/>
          <w:color w:val="222222"/>
          <w:sz w:val="22"/>
          <w:szCs w:val="22"/>
          <w:u w:color="222222"/>
        </w:rPr>
        <w:t>og Goethe Instituttet.</w:t>
      </w:r>
      <w:bookmarkStart w:id="0" w:name="_GoBack"/>
      <w:bookmarkEnd w:id="0"/>
    </w:p>
    <w:sectPr w:rsidR="001505D0" w:rsidRPr="001505D0" w:rsidSect="002A6BB0">
      <w:headerReference w:type="default" r:id="rId9"/>
      <w:footerReference w:type="default" r:id="rId10"/>
      <w:pgSz w:w="11900" w:h="16840"/>
      <w:pgMar w:top="993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33FE4" w14:textId="77777777" w:rsidR="00AF19D7" w:rsidRDefault="0041010E">
      <w:r>
        <w:separator/>
      </w:r>
    </w:p>
  </w:endnote>
  <w:endnote w:type="continuationSeparator" w:id="0">
    <w:p w14:paraId="4EC2D4EB" w14:textId="77777777" w:rsidR="00AF19D7" w:rsidRDefault="004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94FE" w14:textId="77777777" w:rsidR="00A34904" w:rsidRDefault="00A34904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8E64" w14:textId="77777777" w:rsidR="00AF19D7" w:rsidRDefault="0041010E">
      <w:r>
        <w:separator/>
      </w:r>
    </w:p>
  </w:footnote>
  <w:footnote w:type="continuationSeparator" w:id="0">
    <w:p w14:paraId="4BC32108" w14:textId="77777777" w:rsidR="00AF19D7" w:rsidRDefault="0041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61F0" w14:textId="77777777" w:rsidR="00A34904" w:rsidRDefault="00A34904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74CF9"/>
    <w:multiLevelType w:val="hybridMultilevel"/>
    <w:tmpl w:val="FF7831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04"/>
    <w:rsid w:val="00136382"/>
    <w:rsid w:val="001505D0"/>
    <w:rsid w:val="00222D6F"/>
    <w:rsid w:val="002A6BB0"/>
    <w:rsid w:val="00383861"/>
    <w:rsid w:val="0041010E"/>
    <w:rsid w:val="0065071D"/>
    <w:rsid w:val="00787251"/>
    <w:rsid w:val="00921C46"/>
    <w:rsid w:val="00A34904"/>
    <w:rsid w:val="00AF19D7"/>
    <w:rsid w:val="00C77AFD"/>
    <w:rsid w:val="00D466F7"/>
    <w:rsid w:val="00F2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07C6A"/>
  <w15:docId w15:val="{217AA9EA-D6B6-4280-8811-D817274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Korrektur">
    <w:name w:val="Revision"/>
    <w:hidden/>
    <w:uiPriority w:val="99"/>
    <w:semiHidden/>
    <w:rsid w:val="002A6B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BB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BB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nek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chtfestival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1847</Characters>
  <Application>Microsoft Office Word</Application>
  <DocSecurity>0</DocSecurity>
  <Lines>38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anneline</dc:creator>
  <cp:lastModifiedBy>Anneline Köhler Juul</cp:lastModifiedBy>
  <cp:revision>3</cp:revision>
  <dcterms:created xsi:type="dcterms:W3CDTF">2017-10-10T12:00:00Z</dcterms:created>
  <dcterms:modified xsi:type="dcterms:W3CDTF">2017-10-11T08:24:00Z</dcterms:modified>
</cp:coreProperties>
</file>